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778"/>
      </w:tblGrid>
      <w:tr w:rsidR="0042046B" w:rsidRPr="0042046B" w:rsidTr="0042046B">
        <w:tc>
          <w:tcPr>
            <w:tcW w:w="9778" w:type="dxa"/>
            <w:shd w:val="clear" w:color="auto" w:fill="BFBFBF" w:themeFill="background1" w:themeFillShade="BF"/>
          </w:tcPr>
          <w:p w:rsidR="0042046B" w:rsidRPr="0042046B" w:rsidRDefault="00E85797" w:rsidP="00801C27">
            <w:pPr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AB8 – </w:t>
            </w:r>
            <w:bookmarkStart w:id="0" w:name="_GoBack"/>
            <w:bookmarkEnd w:id="0"/>
            <w:r w:rsidR="0042046B" w:rsidRPr="0042046B">
              <w:rPr>
                <w:b/>
                <w:sz w:val="32"/>
                <w:szCs w:val="32"/>
              </w:rPr>
              <w:t>Probieren geht über Studieren – Lösen von Gleichungen mithilfe von Tabellenkalkulation</w:t>
            </w:r>
          </w:p>
        </w:tc>
      </w:tr>
    </w:tbl>
    <w:p w:rsidR="00A515E8" w:rsidRDefault="00C95308" w:rsidP="00A515E8">
      <w:pPr>
        <w:jc w:val="left"/>
      </w:pPr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29ADA54B" wp14:editId="05AAE4DF">
            <wp:simplePos x="0" y="0"/>
            <wp:positionH relativeFrom="column">
              <wp:posOffset>3670300</wp:posOffset>
            </wp:positionH>
            <wp:positionV relativeFrom="paragraph">
              <wp:posOffset>120015</wp:posOffset>
            </wp:positionV>
            <wp:extent cx="2438400" cy="2220595"/>
            <wp:effectExtent l="0" t="0" r="0" b="8255"/>
            <wp:wrapTight wrapText="bothSides">
              <wp:wrapPolygon edited="0">
                <wp:start x="0" y="0"/>
                <wp:lineTo x="0" y="21495"/>
                <wp:lineTo x="21431" y="21495"/>
                <wp:lineTo x="21431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93" t="2954" r="1905" b="3409"/>
                    <a:stretch/>
                  </pic:blipFill>
                  <pic:spPr bwMode="auto">
                    <a:xfrm>
                      <a:off x="0" y="0"/>
                      <a:ext cx="2438400" cy="2220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308" w:rsidRDefault="00955F9F" w:rsidP="00A515E8">
      <w:pPr>
        <w:jc w:val="left"/>
      </w:pPr>
      <w:r>
        <w:t xml:space="preserve">Welche natürliche Zahl x erfüllt die Gleichung </w:t>
      </w:r>
    </w:p>
    <w:p w:rsidR="00A515E8" w:rsidRDefault="00955F9F" w:rsidP="00A515E8">
      <w:pPr>
        <w:jc w:val="left"/>
      </w:pPr>
      <w:r>
        <w:t>3</w:t>
      </w:r>
      <w:r>
        <w:sym w:font="Symbol" w:char="F0D7"/>
      </w:r>
      <w:r>
        <w:t xml:space="preserve">(x – 4) + 6 = 26 – 5x? In der rechten Abbildung wurde mithilfe der Tabellenkalkulation eine Lösung gefunden. </w:t>
      </w:r>
    </w:p>
    <w:p w:rsidR="00A515E8" w:rsidRDefault="00A515E8" w:rsidP="00A515E8">
      <w:pPr>
        <w:jc w:val="left"/>
      </w:pPr>
    </w:p>
    <w:p w:rsidR="00955F9F" w:rsidRDefault="00955F9F" w:rsidP="00955F9F">
      <w:pPr>
        <w:pStyle w:val="Listenabsatz"/>
        <w:numPr>
          <w:ilvl w:val="0"/>
          <w:numId w:val="1"/>
        </w:numPr>
        <w:ind w:left="360"/>
        <w:jc w:val="both"/>
      </w:pPr>
      <w:r>
        <w:t>Gib die Lösung der Gleichung an und begründe, warum es keine weiteren Lösungen geben kann.</w:t>
      </w:r>
    </w:p>
    <w:p w:rsidR="00955F9F" w:rsidRDefault="00955F9F" w:rsidP="00955F9F">
      <w:pPr>
        <w:jc w:val="both"/>
      </w:pPr>
    </w:p>
    <w:p w:rsidR="00955F9F" w:rsidRDefault="00955F9F" w:rsidP="00955F9F">
      <w:pPr>
        <w:pStyle w:val="Listenabsatz"/>
        <w:numPr>
          <w:ilvl w:val="0"/>
          <w:numId w:val="1"/>
        </w:numPr>
        <w:ind w:left="360"/>
        <w:jc w:val="both"/>
      </w:pPr>
      <w:r>
        <w:t xml:space="preserve">Programmiere das obige Tabellenblatt. </w:t>
      </w:r>
      <w:r w:rsidR="0042046B">
        <w:br/>
      </w:r>
      <w:r>
        <w:t>[Tipp: Was ist ein Zahlenwert? Was eine Fo</w:t>
      </w:r>
      <w:r>
        <w:t>r</w:t>
      </w:r>
      <w:r>
        <w:t>mel?]</w:t>
      </w:r>
    </w:p>
    <w:p w:rsidR="00A515E8" w:rsidRDefault="00A515E8" w:rsidP="00A515E8">
      <w:pPr>
        <w:jc w:val="left"/>
      </w:pPr>
    </w:p>
    <w:p w:rsidR="00F71F6F" w:rsidRDefault="0042046B" w:rsidP="004A37E6">
      <w:pPr>
        <w:jc w:val="both"/>
      </w:pPr>
      <w:r w:rsidRPr="004A37E6">
        <w:rPr>
          <w:b/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6E15399C" wp14:editId="3F5000E5">
            <wp:simplePos x="0" y="0"/>
            <wp:positionH relativeFrom="column">
              <wp:posOffset>5013325</wp:posOffset>
            </wp:positionH>
            <wp:positionV relativeFrom="paragraph">
              <wp:posOffset>17145</wp:posOffset>
            </wp:positionV>
            <wp:extent cx="1113155" cy="755650"/>
            <wp:effectExtent l="0" t="0" r="0" b="6350"/>
            <wp:wrapTight wrapText="bothSides">
              <wp:wrapPolygon edited="0">
                <wp:start x="0" y="0"/>
                <wp:lineTo x="0" y="21237"/>
                <wp:lineTo x="21070" y="21237"/>
                <wp:lineTo x="21070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47" t="10456" r="1161" b="70364"/>
                    <a:stretch/>
                  </pic:blipFill>
                  <pic:spPr bwMode="auto">
                    <a:xfrm>
                      <a:off x="0" y="0"/>
                      <a:ext cx="1113155" cy="75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F6F" w:rsidRPr="004A37E6">
        <w:rPr>
          <w:b/>
        </w:rPr>
        <w:t>Hinweis</w:t>
      </w:r>
      <w:r w:rsidR="00F71F6F">
        <w:t xml:space="preserve">: Du kannst eine Lösung unter </w:t>
      </w:r>
      <w:r w:rsidR="00C95308">
        <w:t xml:space="preserve">der Internetadresse </w:t>
      </w:r>
      <w:hyperlink r:id="rId9" w:history="1">
        <w:r w:rsidR="00F71F6F" w:rsidRPr="000853D3">
          <w:rPr>
            <w:rStyle w:val="Hyperlink"/>
          </w:rPr>
          <w:t>www.cornelsen.de/fokus-mathematik</w:t>
        </w:r>
      </w:hyperlink>
      <w:r w:rsidR="00F71F6F">
        <w:t xml:space="preserve"> aufrufen. D</w:t>
      </w:r>
      <w:r w:rsidR="00955F9F">
        <w:t>ort</w:t>
      </w:r>
      <w:r w:rsidR="00F71F6F">
        <w:t xml:space="preserve"> gibst Du für die Buchkennung </w:t>
      </w:r>
      <w:r w:rsidR="00F71F6F" w:rsidRPr="004A37E6">
        <w:rPr>
          <w:b/>
        </w:rPr>
        <w:t>MFK54007</w:t>
      </w:r>
      <w:r w:rsidR="00F71F6F">
        <w:t xml:space="preserve"> ein und für den M</w:t>
      </w:r>
      <w:r w:rsidR="00F71F6F">
        <w:t>e</w:t>
      </w:r>
      <w:r w:rsidR="00F71F6F">
        <w:t xml:space="preserve">diencode </w:t>
      </w:r>
      <w:r w:rsidR="00F71F6F" w:rsidRPr="004A37E6">
        <w:rPr>
          <w:b/>
        </w:rPr>
        <w:t>179-1</w:t>
      </w:r>
      <w:r w:rsidR="004A37E6" w:rsidRPr="004A37E6">
        <w:rPr>
          <w:b/>
        </w:rPr>
        <w:t xml:space="preserve">, </w:t>
      </w:r>
      <w:r w:rsidR="004A37E6">
        <w:t>drückst „Los“</w:t>
      </w:r>
      <w:r>
        <w:t>,</w:t>
      </w:r>
      <w:r w:rsidR="00F71F6F">
        <w:t xml:space="preserve"> und es erscheint folgende Seite</w:t>
      </w:r>
      <w:r w:rsidR="00347542">
        <w:t xml:space="preserve">: </w:t>
      </w:r>
    </w:p>
    <w:p w:rsidR="00347542" w:rsidRPr="0042046B" w:rsidRDefault="00347542" w:rsidP="00955F9F">
      <w:pPr>
        <w:jc w:val="both"/>
        <w:rPr>
          <w:sz w:val="16"/>
          <w:szCs w:val="16"/>
        </w:rPr>
      </w:pPr>
    </w:p>
    <w:p w:rsidR="00F71F6F" w:rsidRDefault="00C95308" w:rsidP="00F71F6F">
      <w:pPr>
        <w:ind w:left="360"/>
        <w:jc w:val="both"/>
      </w:pP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02A514C8" wp14:editId="121AF7C7">
            <wp:simplePos x="0" y="0"/>
            <wp:positionH relativeFrom="column">
              <wp:posOffset>14605</wp:posOffset>
            </wp:positionH>
            <wp:positionV relativeFrom="paragraph">
              <wp:posOffset>17780</wp:posOffset>
            </wp:positionV>
            <wp:extent cx="3276600" cy="2291080"/>
            <wp:effectExtent l="0" t="0" r="0" b="0"/>
            <wp:wrapTight wrapText="bothSides">
              <wp:wrapPolygon edited="0">
                <wp:start x="0" y="0"/>
                <wp:lineTo x="0" y="21373"/>
                <wp:lineTo x="21474" y="21373"/>
                <wp:lineTo x="21474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64"/>
                    <a:stretch/>
                  </pic:blipFill>
                  <pic:spPr bwMode="auto">
                    <a:xfrm>
                      <a:off x="0" y="0"/>
                      <a:ext cx="3276600" cy="229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F9F" w:rsidRPr="0034754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4033E2" wp14:editId="28132CA9">
                <wp:simplePos x="0" y="0"/>
                <wp:positionH relativeFrom="column">
                  <wp:posOffset>-1275715</wp:posOffset>
                </wp:positionH>
                <wp:positionV relativeFrom="paragraph">
                  <wp:posOffset>300990</wp:posOffset>
                </wp:positionV>
                <wp:extent cx="1240790" cy="1224280"/>
                <wp:effectExtent l="38100" t="0" r="16510" b="52070"/>
                <wp:wrapNone/>
                <wp:docPr id="4" name="Gerade Verbindung mit Pfei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0790" cy="122428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4" o:spid="_x0000_s1026" type="#_x0000_t32" style="position:absolute;margin-left:-100.45pt;margin-top:23.7pt;width:97.7pt;height:96.4pt;flip:x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" strokecolor="#0d0d0d [3069]" strokeweight="1.25pt">
                <v:stroke endarrow="open"/>
              </v:shape>
            </w:pict>
          </mc:Fallback>
        </mc:AlternateContent>
      </w:r>
      <w:r w:rsidR="00347542">
        <w:t xml:space="preserve">Dann klickst Du die Tabelle zum Lösen von Gleichungen </w:t>
      </w:r>
      <w:r w:rsidR="00955F9F">
        <w:t>an</w:t>
      </w:r>
      <w:r w:rsidR="00347542">
        <w:t xml:space="preserve"> (</w:t>
      </w:r>
      <w:proofErr w:type="spellStart"/>
      <w:r w:rsidR="00347542">
        <w:t>OpenOffice</w:t>
      </w:r>
      <w:proofErr w:type="spellEnd"/>
      <w:r w:rsidR="00347542">
        <w:t>), die Du a</w:t>
      </w:r>
      <w:r w:rsidR="00347542">
        <w:t>n</w:t>
      </w:r>
      <w:r w:rsidR="00347542">
        <w:t xml:space="preserve">schließend öffnen musst. </w:t>
      </w:r>
    </w:p>
    <w:p w:rsidR="00347542" w:rsidRDefault="00347542" w:rsidP="00347542">
      <w:pPr>
        <w:jc w:val="both"/>
      </w:pPr>
    </w:p>
    <w:p w:rsidR="00347542" w:rsidRDefault="00347542" w:rsidP="00347542">
      <w:pPr>
        <w:jc w:val="both"/>
      </w:pPr>
      <w:r>
        <w:t xml:space="preserve">b)  Löse mithilfe der TK </w:t>
      </w:r>
      <w:r w:rsidR="004A37E6">
        <w:t>genauso</w:t>
      </w:r>
    </w:p>
    <w:p w:rsidR="00347542" w:rsidRDefault="00347542" w:rsidP="00347542">
      <w:pPr>
        <w:ind w:left="708"/>
        <w:jc w:val="both"/>
      </w:pPr>
      <w:r>
        <w:t xml:space="preserve">      die </w:t>
      </w:r>
      <w:r w:rsidR="00C95308">
        <w:t>folgenden</w:t>
      </w:r>
      <w:r>
        <w:t xml:space="preserve"> Gleichungen. </w:t>
      </w:r>
    </w:p>
    <w:p w:rsidR="00C95308" w:rsidRDefault="00C95308" w:rsidP="00347542">
      <w:pPr>
        <w:jc w:val="both"/>
      </w:pPr>
      <w:r>
        <w:rPr>
          <w:noProof/>
          <w:lang w:eastAsia="de-DE"/>
        </w:rPr>
        <w:drawing>
          <wp:anchor distT="0" distB="0" distL="114300" distR="114300" simplePos="0" relativeHeight="251663360" behindDoc="1" locked="0" layoutInCell="1" allowOverlap="1" wp14:anchorId="17AB55AC" wp14:editId="230272F0">
            <wp:simplePos x="0" y="0"/>
            <wp:positionH relativeFrom="column">
              <wp:posOffset>257810</wp:posOffset>
            </wp:positionH>
            <wp:positionV relativeFrom="paragraph">
              <wp:posOffset>123190</wp:posOffset>
            </wp:positionV>
            <wp:extent cx="1126490" cy="467995"/>
            <wp:effectExtent l="0" t="0" r="0" b="8255"/>
            <wp:wrapTight wrapText="bothSides">
              <wp:wrapPolygon edited="0">
                <wp:start x="0" y="0"/>
                <wp:lineTo x="0" y="21102"/>
                <wp:lineTo x="21186" y="21102"/>
                <wp:lineTo x="21186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" t="77046" r="80095" b="3409"/>
                    <a:stretch/>
                  </pic:blipFill>
                  <pic:spPr bwMode="auto">
                    <a:xfrm>
                      <a:off x="0" y="0"/>
                      <a:ext cx="1126490" cy="46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7E6">
        <w:t xml:space="preserve"> </w:t>
      </w:r>
    </w:p>
    <w:p w:rsidR="00C95308" w:rsidRDefault="00C95308" w:rsidP="00347542">
      <w:pPr>
        <w:jc w:val="both"/>
      </w:pPr>
    </w:p>
    <w:p w:rsidR="00C95308" w:rsidRDefault="00C95308" w:rsidP="00347542">
      <w:pPr>
        <w:jc w:val="both"/>
      </w:pPr>
    </w:p>
    <w:p w:rsidR="00C95308" w:rsidRDefault="0042046B" w:rsidP="00347542">
      <w:pPr>
        <w:jc w:val="both"/>
      </w:pPr>
      <w:r>
        <w:rPr>
          <w:noProof/>
          <w:lang w:eastAsia="de-DE"/>
        </w:rPr>
        <w:drawing>
          <wp:anchor distT="0" distB="0" distL="114300" distR="114300" simplePos="0" relativeHeight="251665408" behindDoc="1" locked="0" layoutInCell="1" allowOverlap="1" wp14:anchorId="25627E80" wp14:editId="4E9BC9EB">
            <wp:simplePos x="0" y="0"/>
            <wp:positionH relativeFrom="column">
              <wp:posOffset>257810</wp:posOffset>
            </wp:positionH>
            <wp:positionV relativeFrom="paragraph">
              <wp:posOffset>133350</wp:posOffset>
            </wp:positionV>
            <wp:extent cx="1621790" cy="467995"/>
            <wp:effectExtent l="0" t="0" r="0" b="8255"/>
            <wp:wrapTight wrapText="bothSides">
              <wp:wrapPolygon edited="0">
                <wp:start x="0" y="0"/>
                <wp:lineTo x="0" y="21102"/>
                <wp:lineTo x="21312" y="21102"/>
                <wp:lineTo x="21312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6" t="77046" r="47939" b="3409"/>
                    <a:stretch/>
                  </pic:blipFill>
                  <pic:spPr bwMode="auto">
                    <a:xfrm>
                      <a:off x="0" y="0"/>
                      <a:ext cx="1621790" cy="46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308" w:rsidRDefault="00C95308" w:rsidP="00347542">
      <w:pPr>
        <w:jc w:val="both"/>
      </w:pPr>
    </w:p>
    <w:p w:rsidR="00C95308" w:rsidRDefault="004A37E6" w:rsidP="00347542">
      <w:pPr>
        <w:jc w:val="both"/>
      </w:pPr>
      <w:r>
        <w:t xml:space="preserve">  </w:t>
      </w:r>
    </w:p>
    <w:p w:rsidR="00347542" w:rsidRDefault="004A37E6" w:rsidP="00347542">
      <w:pPr>
        <w:jc w:val="both"/>
      </w:pPr>
      <w:r>
        <w:t xml:space="preserve">  </w:t>
      </w:r>
    </w:p>
    <w:p w:rsidR="004A37E6" w:rsidRDefault="004A37E6" w:rsidP="00347542">
      <w:pPr>
        <w:jc w:val="both"/>
      </w:pPr>
      <w:r>
        <w:t xml:space="preserve">c)  Löse alle Gleichungen – wenn möglich – mithilfe von Äquivalenzumformungen. </w:t>
      </w:r>
    </w:p>
    <w:p w:rsidR="00C95308" w:rsidRDefault="00C95308" w:rsidP="00C95308">
      <w:pPr>
        <w:jc w:val="both"/>
      </w:pPr>
      <w:r>
        <w:rPr>
          <w:noProof/>
          <w:lang w:eastAsia="de-DE"/>
        </w:rPr>
        <w:drawing>
          <wp:anchor distT="0" distB="0" distL="114300" distR="114300" simplePos="0" relativeHeight="251668480" behindDoc="0" locked="0" layoutInCell="1" allowOverlap="1" wp14:anchorId="70B94ECF" wp14:editId="10114467">
            <wp:simplePos x="0" y="0"/>
            <wp:positionH relativeFrom="column">
              <wp:posOffset>3341007</wp:posOffset>
            </wp:positionH>
            <wp:positionV relativeFrom="paragraph">
              <wp:posOffset>185420</wp:posOffset>
            </wp:positionV>
            <wp:extent cx="2291080" cy="1452880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19" r="1303" b="23429"/>
                    <a:stretch/>
                  </pic:blipFill>
                  <pic:spPr bwMode="auto">
                    <a:xfrm>
                      <a:off x="0" y="0"/>
                      <a:ext cx="2291080" cy="145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308" w:rsidRDefault="0042046B" w:rsidP="00347542">
      <w:pPr>
        <w:jc w:val="both"/>
      </w:pPr>
      <w:r>
        <w:rPr>
          <w:noProof/>
          <w:lang w:eastAsia="de-DE"/>
        </w:rPr>
        <w:drawing>
          <wp:anchor distT="0" distB="0" distL="114300" distR="114300" simplePos="0" relativeHeight="251666432" behindDoc="0" locked="0" layoutInCell="1" allowOverlap="1" wp14:anchorId="3FE57100" wp14:editId="602CEC3B">
            <wp:simplePos x="0" y="0"/>
            <wp:positionH relativeFrom="column">
              <wp:posOffset>225425</wp:posOffset>
            </wp:positionH>
            <wp:positionV relativeFrom="paragraph">
              <wp:posOffset>35288</wp:posOffset>
            </wp:positionV>
            <wp:extent cx="2385695" cy="1899285"/>
            <wp:effectExtent l="0" t="0" r="0" b="571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2" r="55010"/>
                    <a:stretch/>
                  </pic:blipFill>
                  <pic:spPr bwMode="auto">
                    <a:xfrm>
                      <a:off x="0" y="0"/>
                      <a:ext cx="2385695" cy="189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308">
        <w:t xml:space="preserve">d) </w:t>
      </w:r>
      <w:r w:rsidR="00C95308">
        <w:tab/>
      </w:r>
      <w:r w:rsidR="00C95308">
        <w:tab/>
      </w:r>
      <w:r w:rsidR="00C95308">
        <w:tab/>
      </w:r>
      <w:r w:rsidR="00C95308">
        <w:tab/>
      </w:r>
      <w:r w:rsidR="00C95308">
        <w:tab/>
      </w:r>
      <w:r w:rsidR="00C95308">
        <w:tab/>
      </w:r>
      <w:r>
        <w:t xml:space="preserve">            </w:t>
      </w:r>
      <w:r w:rsidR="00C95308">
        <w:t xml:space="preserve">e)  </w:t>
      </w:r>
    </w:p>
    <w:p w:rsidR="00C95308" w:rsidRDefault="00C95308" w:rsidP="00347542">
      <w:pPr>
        <w:jc w:val="both"/>
      </w:pPr>
    </w:p>
    <w:p w:rsidR="00C95308" w:rsidRDefault="00C95308" w:rsidP="00347542">
      <w:pPr>
        <w:jc w:val="both"/>
      </w:pPr>
    </w:p>
    <w:p w:rsidR="00C95308" w:rsidRDefault="00C95308" w:rsidP="00347542">
      <w:pPr>
        <w:jc w:val="both"/>
      </w:pPr>
    </w:p>
    <w:p w:rsidR="00C95308" w:rsidRDefault="00C95308" w:rsidP="00347542">
      <w:pPr>
        <w:jc w:val="both"/>
      </w:pPr>
    </w:p>
    <w:p w:rsidR="00C95308" w:rsidRDefault="00C95308" w:rsidP="00347542">
      <w:pPr>
        <w:jc w:val="both"/>
      </w:pPr>
    </w:p>
    <w:p w:rsidR="00C95308" w:rsidRDefault="00C95308" w:rsidP="00347542">
      <w:pPr>
        <w:jc w:val="both"/>
      </w:pPr>
    </w:p>
    <w:p w:rsidR="00C95308" w:rsidRDefault="00C95308" w:rsidP="00347542">
      <w:pPr>
        <w:jc w:val="both"/>
      </w:pPr>
    </w:p>
    <w:p w:rsidR="00C95308" w:rsidRDefault="00C95308" w:rsidP="00347542">
      <w:pPr>
        <w:jc w:val="both"/>
      </w:pPr>
    </w:p>
    <w:p w:rsidR="0042046B" w:rsidRDefault="0042046B" w:rsidP="00347542">
      <w:pPr>
        <w:jc w:val="both"/>
      </w:pPr>
    </w:p>
    <w:p w:rsidR="0042046B" w:rsidRDefault="0042046B" w:rsidP="00347542">
      <w:pPr>
        <w:jc w:val="both"/>
      </w:pPr>
    </w:p>
    <w:tbl>
      <w:tblPr>
        <w:tblStyle w:val="Tabellenraster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778"/>
      </w:tblGrid>
      <w:tr w:rsidR="0042046B" w:rsidTr="0042046B">
        <w:tc>
          <w:tcPr>
            <w:tcW w:w="9778" w:type="dxa"/>
            <w:shd w:val="clear" w:color="auto" w:fill="F2F2F2" w:themeFill="background1" w:themeFillShade="F2"/>
          </w:tcPr>
          <w:p w:rsidR="0042046B" w:rsidRDefault="0042046B" w:rsidP="00477BF6">
            <w:pPr>
              <w:jc w:val="both"/>
            </w:pPr>
            <w:r w:rsidRPr="0042046B">
              <w:t>Sende mir Deine Lösungen zu (</w:t>
            </w:r>
            <w:hyperlink r:id="rId12" w:history="1">
              <w:r w:rsidRPr="0042046B">
                <w:rPr>
                  <w:rStyle w:val="Hyperlink"/>
                </w:rPr>
                <w:t>joernmeyer@web.de</w:t>
              </w:r>
            </w:hyperlink>
            <w:r w:rsidRPr="0042046B">
              <w:t>) und vermerke Deine Arbeit auf dem Arbeitsplan unter „Sonstiges“.</w:t>
            </w:r>
          </w:p>
        </w:tc>
      </w:tr>
    </w:tbl>
    <w:p w:rsidR="004A37E6" w:rsidRDefault="004A37E6" w:rsidP="0042046B">
      <w:pPr>
        <w:jc w:val="both"/>
      </w:pPr>
    </w:p>
    <w:sectPr w:rsidR="004A37E6" w:rsidSect="0042046B">
      <w:pgSz w:w="11906" w:h="16838"/>
      <w:pgMar w:top="964" w:right="1134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113CCB"/>
    <w:multiLevelType w:val="hybridMultilevel"/>
    <w:tmpl w:val="2C9CDC8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5E8"/>
    <w:rsid w:val="00347542"/>
    <w:rsid w:val="0042046B"/>
    <w:rsid w:val="004A37E6"/>
    <w:rsid w:val="00955F9F"/>
    <w:rsid w:val="00A515E8"/>
    <w:rsid w:val="00AC1B86"/>
    <w:rsid w:val="00C95308"/>
    <w:rsid w:val="00E85797"/>
    <w:rsid w:val="00F7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 Antiqua" w:eastAsiaTheme="minorHAnsi" w:hAnsi="Book Antiqua" w:cs="Times New Roman"/>
        <w:bCs/>
        <w:sz w:val="24"/>
        <w:szCs w:val="24"/>
        <w:lang w:val="de-DE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jc w:val="center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15E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15E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71F6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F71F6F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4204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 Antiqua" w:eastAsiaTheme="minorHAnsi" w:hAnsi="Book Antiqua" w:cs="Times New Roman"/>
        <w:bCs/>
        <w:sz w:val="24"/>
        <w:szCs w:val="24"/>
        <w:lang w:val="de-DE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jc w:val="center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15E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15E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71F6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F71F6F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4204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joernmeyer@web.d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www.cornelsen.de/fokus-mathemati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76DF9-DA98-4559-8624-EEA05A30E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Standard</dc:creator>
  <cp:lastModifiedBy>Standard</cp:lastModifiedBy>
  <cp:revision>2</cp:revision>
  <cp:lastPrinted>2012-09-11T22:15:00Z</cp:lastPrinted>
  <dcterms:created xsi:type="dcterms:W3CDTF">2012-09-11T21:08:00Z</dcterms:created>
  <dcterms:modified xsi:type="dcterms:W3CDTF">2012-09-11T22:17:00Z</dcterms:modified>
</cp:coreProperties>
</file>